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AA7" w14:textId="7C8BBF20" w:rsidR="001F5F03" w:rsidRDefault="001F5F03" w:rsidP="006A4288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</w:pPr>
      <w:proofErr w:type="spellStart"/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Ö</w:t>
      </w:r>
      <w:r w:rsidRPr="008E29EB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ko</w:t>
      </w:r>
      <w:r w:rsidR="00046B52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-</w:t>
      </w:r>
      <w:r w:rsidR="00A1629D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K</w:t>
      </w:r>
      <w:r w:rsidRPr="008E29EB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ol</w:t>
      </w:r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i</w:t>
      </w:r>
      <w:proofErr w:type="spellEnd"/>
      <w:r w:rsidRPr="008E29EB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 xml:space="preserve"> </w:t>
      </w:r>
      <w:r w:rsidR="00A41153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beszámoló</w:t>
      </w:r>
    </w:p>
    <w:p w14:paraId="33EA2CF7" w14:textId="3295EF58" w:rsidR="001F5F03" w:rsidRDefault="00E240BA" w:rsidP="006A4288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 xml:space="preserve">a </w:t>
      </w:r>
      <w:r w:rsidR="006A3EC8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2020-2021</w:t>
      </w:r>
      <w:r w:rsidR="003F296D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.</w:t>
      </w:r>
      <w:r w:rsidR="0027796F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 xml:space="preserve"> tané</w:t>
      </w:r>
      <w:r w:rsidR="00A41153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vről</w:t>
      </w:r>
    </w:p>
    <w:p w14:paraId="39CBC078" w14:textId="77777777" w:rsidR="001F5F03" w:rsidRPr="0027796F" w:rsidRDefault="0027796F" w:rsidP="0027796F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</w:pPr>
      <w:r>
        <w:rPr>
          <w:noProof/>
          <w:lang w:val="hu-HU" w:eastAsia="hu-HU"/>
        </w:rPr>
        <w:drawing>
          <wp:inline distT="0" distB="0" distL="0" distR="0" wp14:anchorId="7C6515B2" wp14:editId="4CFE5848">
            <wp:extent cx="2486025" cy="1243013"/>
            <wp:effectExtent l="0" t="0" r="0" b="0"/>
            <wp:docPr id="1" name="Kép 1" descr="Képtalálat a következőre: „ökoiskol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ökoiskola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28" cy="12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39309" w14:textId="77777777" w:rsidR="001F5F03" w:rsidRPr="008E29EB" w:rsidRDefault="001F5F03" w:rsidP="008E29EB">
      <w:pPr>
        <w:spacing w:before="0" w:after="0" w:line="240" w:lineRule="auto"/>
        <w:ind w:left="0" w:firstLine="0"/>
        <w:jc w:val="left"/>
        <w:rPr>
          <w:rFonts w:ascii="Times New Roman" w:hAnsi="Times New Roman"/>
          <w:sz w:val="27"/>
          <w:szCs w:val="27"/>
          <w:lang w:val="hu-HU" w:eastAsia="hu-HU"/>
        </w:rPr>
      </w:pPr>
      <w:r w:rsidRPr="008E29EB">
        <w:rPr>
          <w:rFonts w:ascii="Times New Roman" w:hAnsi="Times New Roman"/>
          <w:sz w:val="27"/>
          <w:szCs w:val="27"/>
          <w:lang w:val="hu-HU" w:eastAsia="hu-HU"/>
        </w:rPr>
        <w:t> </w:t>
      </w:r>
    </w:p>
    <w:tbl>
      <w:tblPr>
        <w:tblW w:w="13512" w:type="dxa"/>
        <w:tblInd w:w="-1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3"/>
        <w:gridCol w:w="3978"/>
        <w:gridCol w:w="3051"/>
        <w:gridCol w:w="3840"/>
      </w:tblGrid>
      <w:tr w:rsidR="00A41153" w:rsidRPr="002D12AE" w14:paraId="370312F9" w14:textId="6C37CDD1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9923" w14:textId="77777777" w:rsidR="00A41153" w:rsidRDefault="00A4115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14:paraId="139B9787" w14:textId="77777777" w:rsidR="00A41153" w:rsidRPr="008E29EB" w:rsidRDefault="00A4115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Időpont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D847" w14:textId="77777777" w:rsidR="00A41153" w:rsidRPr="008E29EB" w:rsidRDefault="00A4115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14:paraId="48460B83" w14:textId="77777777" w:rsidR="00A41153" w:rsidRPr="008E29EB" w:rsidRDefault="00A4115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Feladat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73C3" w14:textId="77777777" w:rsidR="00A41153" w:rsidRPr="008E29EB" w:rsidRDefault="00A4115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14:paraId="7149CB24" w14:textId="77777777" w:rsidR="00A41153" w:rsidRPr="008E29EB" w:rsidRDefault="00A4115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Felelős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DFB7DF" w14:textId="4BF72879" w:rsidR="00A41153" w:rsidRPr="008E29EB" w:rsidRDefault="00A41153" w:rsidP="00A41153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Reflexiók, tapasztalatok és javaslatok</w:t>
            </w:r>
          </w:p>
        </w:tc>
      </w:tr>
      <w:tr w:rsidR="00A41153" w:rsidRPr="002D12AE" w14:paraId="36930C46" w14:textId="289DC40C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DB5" w14:textId="77777777" w:rsidR="00A41153" w:rsidRPr="008E29EB" w:rsidRDefault="00A41153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2020. szeptember 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A4A9" w14:textId="77777777" w:rsidR="00A41153" w:rsidRPr="008E29EB" w:rsidRDefault="00A41153" w:rsidP="008E29EB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Öko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munkacsoport munkatervének elkészítése, egyeztetése</w:t>
            </w:r>
          </w:p>
          <w:p w14:paraId="2B10D22B" w14:textId="77777777" w:rsidR="00A41153" w:rsidRPr="008E29EB" w:rsidRDefault="00A41153" w:rsidP="00B449B8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8F3E" w14:textId="77777777" w:rsidR="00A41153" w:rsidRPr="008E29EB" w:rsidRDefault="00A41153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igazgató, nevelőtanárok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8A0" w14:textId="74E274E9" w:rsidR="00A41153" w:rsidRDefault="00A41153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 munkatervek a felelősök közreműködésével határidőre rendben elkészültek.</w:t>
            </w:r>
          </w:p>
        </w:tc>
      </w:tr>
      <w:tr w:rsidR="00A41153" w:rsidRPr="002D12AE" w14:paraId="1A7DC978" w14:textId="35614AEA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F99" w14:textId="77777777" w:rsidR="00A41153" w:rsidRPr="008E29EB" w:rsidRDefault="00A41153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P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4-6.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5613" w14:textId="77777777" w:rsidR="00A41153" w:rsidRDefault="00A41153" w:rsidP="004D1079">
            <w:pPr>
              <w:spacing w:before="0" w:after="0" w:line="6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Erdei Iskolai Program</w:t>
            </w:r>
          </w:p>
          <w:p w14:paraId="06D5FA69" w14:textId="77777777" w:rsidR="00A41153" w:rsidRDefault="00A41153" w:rsidP="004D1079">
            <w:pPr>
              <w:spacing w:before="0" w:after="0" w:line="6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Kóspallag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Kisinóci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Turistaház és Erdei Iskola</w:t>
            </w:r>
          </w:p>
          <w:p w14:paraId="59F44A03" w14:textId="77777777" w:rsidR="00A41153" w:rsidRPr="008E29EB" w:rsidRDefault="00A41153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Program külön egyeztetés szerint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33F4" w14:textId="77777777" w:rsidR="00A41153" w:rsidRPr="008E29EB" w:rsidRDefault="00A41153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D636" w14:textId="4F997DDA" w:rsidR="00A41153" w:rsidRDefault="00704497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Az Erdei iskolai program megvalósult a Börzsönyben. A diákok ismerkedtek a Börzsöny állat- és növényvilágával.</w:t>
            </w:r>
          </w:p>
        </w:tc>
      </w:tr>
      <w:tr w:rsidR="00A41153" w:rsidRPr="002D12AE" w14:paraId="389547D6" w14:textId="0CBDC257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D26A" w14:textId="77777777" w:rsidR="00A41153" w:rsidRDefault="00A41153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2020. szeptember 30.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13D6" w14:textId="77777777" w:rsidR="00A41153" w:rsidRPr="008E29EB" w:rsidRDefault="00A41153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ÖKO-KOLI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munkaterv egyeztetése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: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a DÖK, az SZM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 vezetésével </w:t>
            </w:r>
          </w:p>
          <w:p w14:paraId="2A7CBEBA" w14:textId="77777777" w:rsidR="00A41153" w:rsidRDefault="00A41153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A DÖK részt vállal az 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ÖKO-KOLI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program megvalósításában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B213" w14:textId="77777777" w:rsidR="00A41153" w:rsidRDefault="00A41153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DÖK elnök, SZMK elnök, DÖK patronáló tanár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CA9" w14:textId="010407EB" w:rsidR="00A41153" w:rsidRDefault="00A41153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t xml:space="preserve">Az </w:t>
            </w:r>
            <w:proofErr w:type="spellStart"/>
            <w:r>
              <w:t>egyeztetések</w:t>
            </w:r>
            <w:proofErr w:type="spellEnd"/>
            <w:r>
              <w:t xml:space="preserve"> a DÖK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SZMK </w:t>
            </w:r>
            <w:proofErr w:type="spellStart"/>
            <w:r>
              <w:t>vezetésével</w:t>
            </w:r>
            <w:proofErr w:type="spellEnd"/>
            <w:r>
              <w:t xml:space="preserve"> </w:t>
            </w:r>
            <w:proofErr w:type="spellStart"/>
            <w:r>
              <w:t>határidőre</w:t>
            </w:r>
            <w:proofErr w:type="spellEnd"/>
            <w:r>
              <w:t xml:space="preserve"> </w:t>
            </w:r>
            <w:proofErr w:type="spellStart"/>
            <w:r>
              <w:t>rendben</w:t>
            </w:r>
            <w:proofErr w:type="spellEnd"/>
            <w:r>
              <w:t xml:space="preserve"> </w:t>
            </w:r>
            <w:proofErr w:type="spellStart"/>
            <w:r>
              <w:t>lezajlottak</w:t>
            </w:r>
            <w:proofErr w:type="spellEnd"/>
            <w:r>
              <w:t>.</w:t>
            </w:r>
          </w:p>
        </w:tc>
      </w:tr>
      <w:tr w:rsidR="00A41153" w:rsidRPr="002D12AE" w14:paraId="4F6F6E01" w14:textId="1FEACD0F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BAC7" w14:textId="77777777" w:rsidR="00A41153" w:rsidRDefault="00A41153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2020. szeptember hó</w:t>
            </w:r>
          </w:p>
          <w:p w14:paraId="41973C8F" w14:textId="77777777" w:rsidR="00A41153" w:rsidRDefault="00A41153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tanév folyamán folyamatosan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12BD" w14:textId="77777777" w:rsidR="00A41153" w:rsidRDefault="00A41153" w:rsidP="003C2FC7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Kapcsolat más iskolákkal, szervezetekkel, tájékoztatókon, konferenciákon, képzéseken való részvétel.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BFDD" w14:textId="77777777" w:rsidR="00A41153" w:rsidRPr="008E29EB" w:rsidRDefault="00A41153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igazgató, nevelőtanárok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DE0" w14:textId="07AF224F" w:rsidR="00A41153" w:rsidRDefault="00A41153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Kapcsolatok és képzések online formában zajlottak. </w:t>
            </w:r>
          </w:p>
        </w:tc>
      </w:tr>
      <w:tr w:rsidR="00A41153" w:rsidRPr="002D12AE" w14:paraId="0B22C193" w14:textId="0388F169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BC9" w14:textId="77777777" w:rsidR="00A41153" w:rsidRDefault="00A41153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lastRenderedPageBreak/>
              <w:t>2020. szeptember hó</w:t>
            </w:r>
          </w:p>
          <w:p w14:paraId="14BCD552" w14:textId="77777777" w:rsidR="00A41153" w:rsidRDefault="00A41153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tanév folyamán folyamatosan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6037" w14:textId="77777777" w:rsidR="00A41153" w:rsidRDefault="00A41153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Kollégium udvarának és környezetének rendben tartása. Szemétszedés. Havi beosztás alapján.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F084" w14:textId="77777777" w:rsidR="00A41153" w:rsidRPr="008E29EB" w:rsidRDefault="00A41153" w:rsidP="00A4115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41D" w14:textId="780BCB42" w:rsidR="00A41153" w:rsidRDefault="00A41153" w:rsidP="00A4115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 vezetésével a kollégiumi szobák és az udvar takarítása heti rendszerességgel rendben zajlott.</w:t>
            </w:r>
          </w:p>
        </w:tc>
      </w:tr>
      <w:tr w:rsidR="00A41153" w:rsidRPr="002D12AE" w14:paraId="2A781861" w14:textId="5D84A480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674" w14:textId="77777777" w:rsidR="00A41153" w:rsidRDefault="00A41153" w:rsidP="00FE411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2020. szeptember hó</w:t>
            </w:r>
          </w:p>
          <w:p w14:paraId="03F806DF" w14:textId="77777777" w:rsidR="00A41153" w:rsidRDefault="00A41153" w:rsidP="00FE411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tanév folyamán folyamatosan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4D9C" w14:textId="77777777" w:rsidR="00A41153" w:rsidRDefault="00A41153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 kollégium honlapján minden eseményről folyamatos a tájékoztatás.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4725" w14:textId="77777777" w:rsidR="00A41153" w:rsidRPr="008E29EB" w:rsidRDefault="00A41153" w:rsidP="00A4115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rendszergazda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5C8" w14:textId="4D5207F5" w:rsidR="00A41153" w:rsidRDefault="00A41153" w:rsidP="00A4115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 munkatervek, beszámolók és események cikkei folyamatosan jelentek meg a kollégium honlapján.</w:t>
            </w:r>
          </w:p>
        </w:tc>
      </w:tr>
      <w:tr w:rsidR="00A41153" w:rsidRPr="002D12AE" w14:paraId="7D9D37E4" w14:textId="6E8FB6FB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515" w14:textId="77777777" w:rsidR="00A41153" w:rsidRPr="008E29EB" w:rsidRDefault="00A41153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P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október hó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AA48" w14:textId="77777777" w:rsidR="00A41153" w:rsidRDefault="00A41153" w:rsidP="00BC1C7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Madách-hét: Csesztve koszorúzás és séta a tanösvényen a Teréz kilátóhoz.</w:t>
            </w:r>
          </w:p>
          <w:p w14:paraId="1F7E7C54" w14:textId="77777777" w:rsidR="00A41153" w:rsidRDefault="00A41153" w:rsidP="00BC1C7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Madách – kupa: </w:t>
            </w:r>
          </w:p>
          <w:p w14:paraId="527452D8" w14:textId="77777777" w:rsidR="00A41153" w:rsidRPr="008E29EB" w:rsidRDefault="00A41153" w:rsidP="0058187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Sportvetélkedők meghirdetése a város középiskolásainak: foci, röplabda, asztalitenisz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0860" w14:textId="77777777" w:rsidR="00A41153" w:rsidRPr="008E29EB" w:rsidRDefault="00A41153" w:rsidP="003C2FC7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DÖK elnök, DÖK patronáló tanár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669" w14:textId="4EB6E226" w:rsidR="00A41153" w:rsidRDefault="00704497" w:rsidP="003C2FC7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Madách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-hét programjai külön programterv alapján lezajlottak. </w:t>
            </w:r>
          </w:p>
        </w:tc>
      </w:tr>
      <w:tr w:rsidR="00A41153" w:rsidRPr="002D12AE" w14:paraId="7F291B57" w14:textId="2EDBBAED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10C" w14:textId="77777777" w:rsidR="00A41153" w:rsidRDefault="00A41153" w:rsidP="006A3EC8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2020. október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5FB8" w14:textId="77777777" w:rsidR="00A41153" w:rsidRDefault="00A41153" w:rsidP="0058187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Mindennapi kenyerünk c film vetítése, vitaindító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DED3" w14:textId="77777777" w:rsidR="00A41153" w:rsidRDefault="00A41153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nevelőtanárok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317" w14:textId="435D11A9" w:rsidR="00A41153" w:rsidRDefault="00A41153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 program csoportonként valósult meg.</w:t>
            </w:r>
          </w:p>
        </w:tc>
      </w:tr>
      <w:tr w:rsidR="00A41153" w:rsidRPr="002D12AE" w14:paraId="44879011" w14:textId="6E14EDA6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EE0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2020. november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2466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Tökfaragó verseny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1B8B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DÖK, nevelőtanárok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068" w14:textId="1E0C4C1A" w:rsidR="00A41153" w:rsidRDefault="00704497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COVID miatt a program nem valósult meg. </w:t>
            </w:r>
          </w:p>
        </w:tc>
      </w:tr>
      <w:tr w:rsidR="00A41153" w:rsidRPr="002D12AE" w14:paraId="787DDE5B" w14:textId="47C6CD39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DA9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december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BBF0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Madáretetők kihelyezése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, madarak etetése a kollégium udvarán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9ADE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C93" w14:textId="4883A502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A madáretetők kihelyezésre kerültek, feltöltésükről a kollégium technikai dolgozói gondoskodtak. </w:t>
            </w:r>
          </w:p>
        </w:tc>
      </w:tr>
      <w:tr w:rsidR="00A41153" w:rsidRPr="002D12AE" w14:paraId="59F5A7C8" w14:textId="3209B737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39B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2020. december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0F3E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Karácsonyváró kézműves foglalkozások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, mézeskalácssütés, karácsonyi dísz készítése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7E44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nevelőtanár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B38" w14:textId="686D3DBF" w:rsidR="00A41153" w:rsidRDefault="00704497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COVID miatt a program nem valósult meg.</w:t>
            </w:r>
          </w:p>
        </w:tc>
      </w:tr>
      <w:tr w:rsidR="00A41153" w:rsidRPr="002D12AE" w14:paraId="1F8CB1F9" w14:textId="0E71DCB4" w:rsidTr="00A41153"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7C86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2021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február</w:t>
            </w:r>
          </w:p>
        </w:tc>
        <w:tc>
          <w:tcPr>
            <w:tcW w:w="397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B7E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Globális problémák: </w:t>
            </w:r>
          </w:p>
          <w:p w14:paraId="0ABFF050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Endemikus és inváziós fajok Magyarországon, </w:t>
            </w:r>
          </w:p>
          <w:p w14:paraId="0072D0F5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Felelős állattartás </w:t>
            </w:r>
          </w:p>
        </w:tc>
        <w:tc>
          <w:tcPr>
            <w:tcW w:w="305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FAB4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meghívott előadók</w:t>
            </w:r>
          </w:p>
        </w:tc>
        <w:tc>
          <w:tcPr>
            <w:tcW w:w="38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14:paraId="412C9233" w14:textId="1226E61D" w:rsidR="00A41153" w:rsidRDefault="00704497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COVID miatt 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jelenléti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program nem valósult meg.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Az előadás anyagát online formában elküldtük a résztvevő diákoknak. </w:t>
            </w:r>
          </w:p>
        </w:tc>
      </w:tr>
      <w:tr w:rsidR="00A41153" w:rsidRPr="002D12AE" w14:paraId="2F0B662E" w14:textId="65F179D4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F95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2021. április 19-23.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F4D4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Fenntarthatósági témahét </w:t>
            </w:r>
          </w:p>
          <w:p w14:paraId="6166197E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Fenntarthatóság, fenntartható közösségek, zöld gazdaság és az erdő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E49F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8E8" w14:textId="0A04F296" w:rsidR="00A41153" w:rsidRDefault="00704497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COVID miatt jelenléti program nem valósult meg. Az előadás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ok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anyagát online formában elküldtük a résztvevő diákoknak.</w:t>
            </w:r>
          </w:p>
        </w:tc>
      </w:tr>
      <w:tr w:rsidR="00A41153" w:rsidRPr="002D12AE" w14:paraId="329717C1" w14:textId="34EBC5E4" w:rsidTr="00A4115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1F3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lastRenderedPageBreak/>
              <w:t>2021. május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9CCE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Biciklitúra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nyírjesi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tavakhoz, a közeli települések megtekintése</w:t>
            </w:r>
          </w:p>
          <w:p w14:paraId="202A2A60" w14:textId="7D5E0894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Nyírjes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, Szügy, Csesztve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60D2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E2C" w14:textId="0FC3CB8A" w:rsidR="00A41153" w:rsidRDefault="00704497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A program csoportonként valósult meg. Több csoport nevelőtanári kísérettel látogatta meg a környező településeket. </w:t>
            </w:r>
          </w:p>
        </w:tc>
      </w:tr>
      <w:tr w:rsidR="00A41153" w:rsidRPr="002D12AE" w14:paraId="72A73F71" w14:textId="0D421FBB" w:rsidTr="00A41153">
        <w:tc>
          <w:tcPr>
            <w:tcW w:w="2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771B2E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2021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jún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ius</w:t>
            </w:r>
          </w:p>
          <w:p w14:paraId="195AAC46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14:paraId="468FB6DF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14:paraId="126760C1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14:paraId="22F79A7E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871A" w14:textId="77777777" w:rsidR="00A41153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Sportnap a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kollégiumban- iskolák közötti (foci, röplabda, kosárlabda, asztalitenisz, csocsó) barátságos mérkőzések szervezése</w:t>
            </w:r>
          </w:p>
          <w:p w14:paraId="4CC1B42E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2A58" w14:textId="77777777" w:rsidR="00A41153" w:rsidRPr="008E29EB" w:rsidRDefault="00A41153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  <w:tc>
          <w:tcPr>
            <w:tcW w:w="3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</w:tcPr>
          <w:p w14:paraId="3CC7F212" w14:textId="26BFB86E" w:rsidR="00A41153" w:rsidRDefault="00704497" w:rsidP="00A41153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A program rendben megvalósult. Több csoport is részt vett a sportprogramokon. </w:t>
            </w:r>
          </w:p>
        </w:tc>
      </w:tr>
    </w:tbl>
    <w:p w14:paraId="1539CB36" w14:textId="77777777" w:rsidR="001F5F03" w:rsidRDefault="001F5F03" w:rsidP="006A42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hu-HU" w:eastAsia="hu-HU"/>
        </w:rPr>
      </w:pPr>
    </w:p>
    <w:p w14:paraId="6535A584" w14:textId="77777777" w:rsidR="00C9034E" w:rsidRDefault="00C9034E" w:rsidP="006A42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hu-HU" w:eastAsia="hu-HU"/>
        </w:rPr>
      </w:pPr>
    </w:p>
    <w:p w14:paraId="561B9D0E" w14:textId="77777777" w:rsidR="00C9034E" w:rsidRPr="002916DA" w:rsidRDefault="00C9034E" w:rsidP="006A42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hu-HU" w:eastAsia="hu-HU"/>
        </w:rPr>
      </w:pPr>
    </w:p>
    <w:sectPr w:rsidR="00C9034E" w:rsidRPr="002916DA" w:rsidSect="00A41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44"/>
    <w:rsid w:val="000068F9"/>
    <w:rsid w:val="00012A3F"/>
    <w:rsid w:val="00041234"/>
    <w:rsid w:val="00041EEB"/>
    <w:rsid w:val="00046B52"/>
    <w:rsid w:val="000476A6"/>
    <w:rsid w:val="00056EEF"/>
    <w:rsid w:val="0006345E"/>
    <w:rsid w:val="00076F5A"/>
    <w:rsid w:val="000B1A66"/>
    <w:rsid w:val="000B39C4"/>
    <w:rsid w:val="000C11F0"/>
    <w:rsid w:val="000E6139"/>
    <w:rsid w:val="000F5038"/>
    <w:rsid w:val="00100D44"/>
    <w:rsid w:val="00106C78"/>
    <w:rsid w:val="0013399C"/>
    <w:rsid w:val="00134F19"/>
    <w:rsid w:val="00184A1E"/>
    <w:rsid w:val="0019063A"/>
    <w:rsid w:val="00191558"/>
    <w:rsid w:val="00191F52"/>
    <w:rsid w:val="00192A5A"/>
    <w:rsid w:val="00195C98"/>
    <w:rsid w:val="001C101C"/>
    <w:rsid w:val="001D5B55"/>
    <w:rsid w:val="001F5F03"/>
    <w:rsid w:val="001F6CD8"/>
    <w:rsid w:val="00211FBA"/>
    <w:rsid w:val="002332F5"/>
    <w:rsid w:val="002428DB"/>
    <w:rsid w:val="00243A89"/>
    <w:rsid w:val="002455CD"/>
    <w:rsid w:val="00272A38"/>
    <w:rsid w:val="0027796F"/>
    <w:rsid w:val="002916DA"/>
    <w:rsid w:val="002931E0"/>
    <w:rsid w:val="00295E10"/>
    <w:rsid w:val="002A59A7"/>
    <w:rsid w:val="002B56EF"/>
    <w:rsid w:val="002C6D4D"/>
    <w:rsid w:val="002D12AE"/>
    <w:rsid w:val="002D2AE7"/>
    <w:rsid w:val="002E7C1C"/>
    <w:rsid w:val="00302243"/>
    <w:rsid w:val="00305CE4"/>
    <w:rsid w:val="00306617"/>
    <w:rsid w:val="00315106"/>
    <w:rsid w:val="00320A01"/>
    <w:rsid w:val="00326548"/>
    <w:rsid w:val="00337B13"/>
    <w:rsid w:val="003402A3"/>
    <w:rsid w:val="00347F84"/>
    <w:rsid w:val="003503B0"/>
    <w:rsid w:val="00354CB3"/>
    <w:rsid w:val="00363976"/>
    <w:rsid w:val="003845CE"/>
    <w:rsid w:val="003969BB"/>
    <w:rsid w:val="003C2FC7"/>
    <w:rsid w:val="003F296D"/>
    <w:rsid w:val="003F4776"/>
    <w:rsid w:val="004338BB"/>
    <w:rsid w:val="00452DDE"/>
    <w:rsid w:val="004752B9"/>
    <w:rsid w:val="004A1BCD"/>
    <w:rsid w:val="004A6220"/>
    <w:rsid w:val="004B2D4D"/>
    <w:rsid w:val="004C2770"/>
    <w:rsid w:val="004D1079"/>
    <w:rsid w:val="004F33ED"/>
    <w:rsid w:val="0050501F"/>
    <w:rsid w:val="005104D9"/>
    <w:rsid w:val="00513DE0"/>
    <w:rsid w:val="00533323"/>
    <w:rsid w:val="00540B41"/>
    <w:rsid w:val="00543BE8"/>
    <w:rsid w:val="0054526A"/>
    <w:rsid w:val="00572B01"/>
    <w:rsid w:val="00581874"/>
    <w:rsid w:val="0058287E"/>
    <w:rsid w:val="005843AF"/>
    <w:rsid w:val="005953AF"/>
    <w:rsid w:val="0059645F"/>
    <w:rsid w:val="0059706B"/>
    <w:rsid w:val="005A6BF4"/>
    <w:rsid w:val="005C51F0"/>
    <w:rsid w:val="005E4E31"/>
    <w:rsid w:val="005F5C6C"/>
    <w:rsid w:val="00646E6D"/>
    <w:rsid w:val="00647295"/>
    <w:rsid w:val="0065737F"/>
    <w:rsid w:val="006873FD"/>
    <w:rsid w:val="006A3EC8"/>
    <w:rsid w:val="006A4288"/>
    <w:rsid w:val="006B1953"/>
    <w:rsid w:val="006B705B"/>
    <w:rsid w:val="006B7A88"/>
    <w:rsid w:val="006D71F1"/>
    <w:rsid w:val="00704497"/>
    <w:rsid w:val="007067E5"/>
    <w:rsid w:val="00716192"/>
    <w:rsid w:val="00723068"/>
    <w:rsid w:val="00735C41"/>
    <w:rsid w:val="00736FE4"/>
    <w:rsid w:val="00737A04"/>
    <w:rsid w:val="00740515"/>
    <w:rsid w:val="00743D41"/>
    <w:rsid w:val="00753B6C"/>
    <w:rsid w:val="007600F6"/>
    <w:rsid w:val="00767C56"/>
    <w:rsid w:val="007C17CF"/>
    <w:rsid w:val="007D1039"/>
    <w:rsid w:val="007D1EC3"/>
    <w:rsid w:val="007E7A64"/>
    <w:rsid w:val="00815C73"/>
    <w:rsid w:val="00815E2E"/>
    <w:rsid w:val="00846D98"/>
    <w:rsid w:val="00855BFE"/>
    <w:rsid w:val="008804E6"/>
    <w:rsid w:val="00891F9F"/>
    <w:rsid w:val="008A2AB7"/>
    <w:rsid w:val="008B66D9"/>
    <w:rsid w:val="008C2BF0"/>
    <w:rsid w:val="008E0CBF"/>
    <w:rsid w:val="008E29EB"/>
    <w:rsid w:val="00907FFA"/>
    <w:rsid w:val="0092201F"/>
    <w:rsid w:val="00922790"/>
    <w:rsid w:val="00927270"/>
    <w:rsid w:val="00934B14"/>
    <w:rsid w:val="009453B1"/>
    <w:rsid w:val="0096017A"/>
    <w:rsid w:val="00963363"/>
    <w:rsid w:val="009735DA"/>
    <w:rsid w:val="00983B9A"/>
    <w:rsid w:val="00987502"/>
    <w:rsid w:val="00990EB1"/>
    <w:rsid w:val="00996CB2"/>
    <w:rsid w:val="009A02F8"/>
    <w:rsid w:val="00A0123E"/>
    <w:rsid w:val="00A032AE"/>
    <w:rsid w:val="00A1629D"/>
    <w:rsid w:val="00A2384A"/>
    <w:rsid w:val="00A41153"/>
    <w:rsid w:val="00A41155"/>
    <w:rsid w:val="00A47E75"/>
    <w:rsid w:val="00A522A0"/>
    <w:rsid w:val="00A84A36"/>
    <w:rsid w:val="00AB5537"/>
    <w:rsid w:val="00AC653A"/>
    <w:rsid w:val="00AC7BFA"/>
    <w:rsid w:val="00AD05AA"/>
    <w:rsid w:val="00AD1D76"/>
    <w:rsid w:val="00AD2B23"/>
    <w:rsid w:val="00AF7DF6"/>
    <w:rsid w:val="00B05EA2"/>
    <w:rsid w:val="00B449B8"/>
    <w:rsid w:val="00B762CE"/>
    <w:rsid w:val="00B95E18"/>
    <w:rsid w:val="00BA1436"/>
    <w:rsid w:val="00BB53F8"/>
    <w:rsid w:val="00BB5728"/>
    <w:rsid w:val="00BC01BC"/>
    <w:rsid w:val="00BC1C75"/>
    <w:rsid w:val="00BD3691"/>
    <w:rsid w:val="00BE5488"/>
    <w:rsid w:val="00BF4C55"/>
    <w:rsid w:val="00C06245"/>
    <w:rsid w:val="00C35E81"/>
    <w:rsid w:val="00C4110D"/>
    <w:rsid w:val="00C414CB"/>
    <w:rsid w:val="00C472C5"/>
    <w:rsid w:val="00C62E62"/>
    <w:rsid w:val="00C66FE9"/>
    <w:rsid w:val="00C77B94"/>
    <w:rsid w:val="00C9034E"/>
    <w:rsid w:val="00C9446A"/>
    <w:rsid w:val="00C956EF"/>
    <w:rsid w:val="00CA6866"/>
    <w:rsid w:val="00CE448F"/>
    <w:rsid w:val="00CE592C"/>
    <w:rsid w:val="00CF5645"/>
    <w:rsid w:val="00CF7F55"/>
    <w:rsid w:val="00D0323C"/>
    <w:rsid w:val="00D07F19"/>
    <w:rsid w:val="00D14F66"/>
    <w:rsid w:val="00D17D91"/>
    <w:rsid w:val="00D41BBD"/>
    <w:rsid w:val="00D42358"/>
    <w:rsid w:val="00D43F66"/>
    <w:rsid w:val="00D71A62"/>
    <w:rsid w:val="00D77D22"/>
    <w:rsid w:val="00DB13E5"/>
    <w:rsid w:val="00DB71A8"/>
    <w:rsid w:val="00DD54B7"/>
    <w:rsid w:val="00E16530"/>
    <w:rsid w:val="00E23DEA"/>
    <w:rsid w:val="00E240BA"/>
    <w:rsid w:val="00E258FE"/>
    <w:rsid w:val="00E42E28"/>
    <w:rsid w:val="00E45F7D"/>
    <w:rsid w:val="00E537B3"/>
    <w:rsid w:val="00E75A4C"/>
    <w:rsid w:val="00E87625"/>
    <w:rsid w:val="00EB68D4"/>
    <w:rsid w:val="00ED567C"/>
    <w:rsid w:val="00F051B7"/>
    <w:rsid w:val="00F1056C"/>
    <w:rsid w:val="00F1730A"/>
    <w:rsid w:val="00F22ECB"/>
    <w:rsid w:val="00F26CF7"/>
    <w:rsid w:val="00F350F9"/>
    <w:rsid w:val="00F45AD6"/>
    <w:rsid w:val="00F56820"/>
    <w:rsid w:val="00F86523"/>
    <w:rsid w:val="00FC4781"/>
    <w:rsid w:val="00FD004E"/>
    <w:rsid w:val="00FE411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FD4B9"/>
  <w15:docId w15:val="{F49D1169-1437-44CE-B146-FCDE472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2DDE"/>
    <w:pPr>
      <w:spacing w:before="60" w:after="60" w:line="360" w:lineRule="auto"/>
      <w:ind w:left="714" w:hanging="357"/>
      <w:jc w:val="both"/>
    </w:pPr>
    <w:rPr>
      <w:lang w:val="en-US" w:eastAsia="en-US"/>
    </w:rPr>
  </w:style>
  <w:style w:type="paragraph" w:styleId="Cmsor1">
    <w:name w:val="heading 1"/>
    <w:aliases w:val="1. Címsor 1"/>
    <w:basedOn w:val="Norml"/>
    <w:next w:val="Norml"/>
    <w:link w:val="Cmsor1Char"/>
    <w:uiPriority w:val="99"/>
    <w:qFormat/>
    <w:rsid w:val="00C62E6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rsid w:val="00C62E6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62E6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C62E6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C62E6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C62E6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Cmsor7">
    <w:name w:val="heading 7"/>
    <w:basedOn w:val="Norml"/>
    <w:next w:val="Norml"/>
    <w:link w:val="Cmsor7Char"/>
    <w:uiPriority w:val="99"/>
    <w:qFormat/>
    <w:rsid w:val="00C62E6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C62E6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C62E6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. Címsor 1 Char"/>
    <w:basedOn w:val="Bekezdsalapbettpusa"/>
    <w:link w:val="Cmsor1"/>
    <w:uiPriority w:val="99"/>
    <w:locked/>
    <w:rsid w:val="00C62E62"/>
    <w:rPr>
      <w:rFonts w:cs="Times New Roman"/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C62E62"/>
    <w:rPr>
      <w:rFonts w:cs="Times New Roman"/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C62E62"/>
    <w:rPr>
      <w:rFonts w:cs="Times New Roman"/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62E62"/>
    <w:rPr>
      <w:rFonts w:cs="Times New Roman"/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C62E62"/>
    <w:rPr>
      <w:rFonts w:cs="Times New Roman"/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C62E62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C62E62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C62E62"/>
    <w:rPr>
      <w:rFonts w:cs="Times New Roman"/>
      <w:b/>
      <w:bCs/>
      <w:color w:val="7F7F7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C62E62"/>
    <w:rPr>
      <w:rFonts w:cs="Times New Roman"/>
      <w:b/>
      <w:bCs/>
      <w:i/>
      <w:iCs/>
      <w:color w:val="7F7F7F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C62E6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C62E62"/>
    <w:rPr>
      <w:rFonts w:cs="Times New Roman"/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C62E62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99"/>
    <w:locked/>
    <w:rsid w:val="00C62E62"/>
    <w:rPr>
      <w:rFonts w:cs="Times New Roman"/>
      <w:i/>
      <w:iCs/>
      <w:smallCaps/>
      <w:spacing w:val="10"/>
      <w:sz w:val="28"/>
      <w:szCs w:val="28"/>
    </w:rPr>
  </w:style>
  <w:style w:type="character" w:styleId="Kiemels2">
    <w:name w:val="Strong"/>
    <w:basedOn w:val="Bekezdsalapbettpusa"/>
    <w:uiPriority w:val="99"/>
    <w:qFormat/>
    <w:rsid w:val="00C62E62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C62E62"/>
    <w:rPr>
      <w:rFonts w:cs="Times New Roman"/>
      <w:b/>
      <w:i/>
      <w:spacing w:val="10"/>
    </w:rPr>
  </w:style>
  <w:style w:type="paragraph" w:styleId="Nincstrkz">
    <w:name w:val="No Spacing"/>
    <w:basedOn w:val="Norml"/>
    <w:uiPriority w:val="99"/>
    <w:qFormat/>
    <w:rsid w:val="00C62E62"/>
    <w:pPr>
      <w:spacing w:after="0" w:line="240" w:lineRule="auto"/>
    </w:pPr>
  </w:style>
  <w:style w:type="paragraph" w:styleId="Listaszerbekezds">
    <w:name w:val="List Paragraph"/>
    <w:basedOn w:val="Norml"/>
    <w:uiPriority w:val="99"/>
    <w:qFormat/>
    <w:rsid w:val="00C62E6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C62E62"/>
    <w:rPr>
      <w:i/>
      <w:iCs/>
    </w:rPr>
  </w:style>
  <w:style w:type="character" w:customStyle="1" w:styleId="IdzetChar">
    <w:name w:val="Idézet Char"/>
    <w:basedOn w:val="Bekezdsalapbettpusa"/>
    <w:link w:val="Idzet"/>
    <w:uiPriority w:val="99"/>
    <w:locked/>
    <w:rsid w:val="00C62E62"/>
    <w:rPr>
      <w:rFonts w:cs="Times New Roman"/>
      <w:i/>
      <w:iCs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C62E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C62E62"/>
    <w:rPr>
      <w:rFonts w:cs="Times New Roman"/>
      <w:i/>
      <w:iCs/>
    </w:rPr>
  </w:style>
  <w:style w:type="character" w:styleId="Finomkiemels">
    <w:name w:val="Subtle Emphasis"/>
    <w:basedOn w:val="Bekezdsalapbettpusa"/>
    <w:uiPriority w:val="99"/>
    <w:qFormat/>
    <w:rsid w:val="00C62E62"/>
    <w:rPr>
      <w:rFonts w:cs="Times New Roman"/>
      <w:i/>
    </w:rPr>
  </w:style>
  <w:style w:type="character" w:styleId="Erskiemels">
    <w:name w:val="Intense Emphasis"/>
    <w:basedOn w:val="Bekezdsalapbettpusa"/>
    <w:uiPriority w:val="99"/>
    <w:qFormat/>
    <w:rsid w:val="00C62E62"/>
    <w:rPr>
      <w:rFonts w:cs="Times New Roman"/>
      <w:b/>
      <w:i/>
    </w:rPr>
  </w:style>
  <w:style w:type="character" w:styleId="Finomhivatkozs">
    <w:name w:val="Subtle Reference"/>
    <w:basedOn w:val="Bekezdsalapbettpusa"/>
    <w:uiPriority w:val="99"/>
    <w:qFormat/>
    <w:rsid w:val="00C62E62"/>
    <w:rPr>
      <w:rFonts w:cs="Times New Roman"/>
      <w:smallCaps/>
    </w:rPr>
  </w:style>
  <w:style w:type="character" w:styleId="Ershivatkozs">
    <w:name w:val="Intense Reference"/>
    <w:basedOn w:val="Bekezdsalapbettpusa"/>
    <w:uiPriority w:val="99"/>
    <w:qFormat/>
    <w:rsid w:val="00C62E62"/>
    <w:rPr>
      <w:rFonts w:cs="Times New Roman"/>
      <w:b/>
      <w:smallCaps/>
    </w:rPr>
  </w:style>
  <w:style w:type="character" w:styleId="Knyvcme">
    <w:name w:val="Book Title"/>
    <w:basedOn w:val="Bekezdsalapbettpusa"/>
    <w:uiPriority w:val="99"/>
    <w:qFormat/>
    <w:rsid w:val="00C62E62"/>
    <w:rPr>
      <w:rFonts w:cs="Times New Roman"/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C62E62"/>
    <w:pPr>
      <w:outlineLvl w:val="9"/>
    </w:pPr>
  </w:style>
  <w:style w:type="paragraph" w:styleId="NormlWeb">
    <w:name w:val="Normal (Web)"/>
    <w:basedOn w:val="Norml"/>
    <w:uiPriority w:val="99"/>
    <w:semiHidden/>
    <w:rsid w:val="008E29E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rsid w:val="00F051B7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locked/>
    <w:rsid w:val="00C9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0">
                                              <w:marLeft w:val="18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9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04D17C-FBFF-43AF-96AB-C46CDEB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401</Words>
  <Characters>2921</Characters>
  <Application>Microsoft Office Word</Application>
  <DocSecurity>0</DocSecurity>
  <Lines>63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Ökokoli munkaterv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Ökokoli munkaterv</dc:title>
  <dc:creator>user</dc:creator>
  <cp:lastModifiedBy>Microsoft Office User</cp:lastModifiedBy>
  <cp:revision>4</cp:revision>
  <dcterms:created xsi:type="dcterms:W3CDTF">2023-02-28T11:26:00Z</dcterms:created>
  <dcterms:modified xsi:type="dcterms:W3CDTF">2023-02-28T13:30:00Z</dcterms:modified>
</cp:coreProperties>
</file>